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07" w:rsidRPr="00E238BB" w:rsidRDefault="005B3207" w:rsidP="005B3207">
      <w:pPr>
        <w:pStyle w:val="ListWithNumbers"/>
        <w:numPr>
          <w:ilvl w:val="0"/>
          <w:numId w:val="0"/>
        </w:numPr>
        <w:rPr>
          <w:rFonts w:cs="Arial"/>
          <w:b/>
          <w:sz w:val="24"/>
        </w:rPr>
      </w:pPr>
      <w:bookmarkStart w:id="0" w:name="_GoBack"/>
      <w:bookmarkEnd w:id="0"/>
      <w:r w:rsidRPr="00E238BB">
        <w:rPr>
          <w:rFonts w:cs="Arial"/>
          <w:b/>
          <w:sz w:val="24"/>
        </w:rPr>
        <w:t>Gesuch um Unterstützung von Zusammenarbeitsprojekten gemäss § 13e FAG</w:t>
      </w:r>
    </w:p>
    <w:p w:rsidR="005B3207" w:rsidRDefault="005B3207"/>
    <w:p w:rsidR="005B3207" w:rsidRDefault="005B3207"/>
    <w:p w:rsidR="005B3207" w:rsidRPr="001A19B8" w:rsidRDefault="005B3207" w:rsidP="004B2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b/>
        </w:rPr>
      </w:pPr>
      <w:r w:rsidRPr="001A19B8">
        <w:rPr>
          <w:rFonts w:cs="Arial"/>
          <w:b/>
        </w:rPr>
        <w:t xml:space="preserve">1. </w:t>
      </w:r>
      <w:r>
        <w:rPr>
          <w:rFonts w:cs="Arial"/>
          <w:b/>
        </w:rPr>
        <w:t>Allgemeine Informationen</w:t>
      </w:r>
    </w:p>
    <w:p w:rsidR="005B3207" w:rsidRPr="001A19B8" w:rsidRDefault="005B320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</w:rPr>
      </w:pPr>
    </w:p>
    <w:p w:rsidR="007C08E7" w:rsidRPr="00467C2D" w:rsidRDefault="005B320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 w:rsidRPr="001A19B8">
        <w:rPr>
          <w:rFonts w:cs="Arial"/>
        </w:rPr>
        <w:t>Projektname:</w:t>
      </w:r>
      <w:r w:rsidR="00FE6036">
        <w:rPr>
          <w:rFonts w:cs="Arial"/>
        </w:rPr>
        <w:tab/>
      </w:r>
      <w:r w:rsidR="00467C2D">
        <w:rPr>
          <w:rFonts w:cs="Arial"/>
          <w:color w:val="0070C0"/>
        </w:rPr>
        <w:t>…</w:t>
      </w:r>
    </w:p>
    <w:p w:rsidR="007C08E7" w:rsidRDefault="007C08E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</w:rPr>
      </w:pP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 w:rsidRPr="001A19B8">
        <w:rPr>
          <w:rFonts w:cs="Arial"/>
        </w:rPr>
        <w:t>Beteiligte Gemeinden: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992A74" w:rsidRDefault="00992A74" w:rsidP="007C08E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</w:rPr>
      </w:pPr>
    </w:p>
    <w:p w:rsidR="003225D9" w:rsidRPr="00467C2D" w:rsidRDefault="00B83761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</w:rPr>
        <w:t>Beteiligte RET: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B83761" w:rsidRDefault="00B83761" w:rsidP="007C08E7">
      <w:pPr>
        <w:tabs>
          <w:tab w:val="left" w:pos="3119"/>
        </w:tabs>
        <w:autoSpaceDE w:val="0"/>
        <w:autoSpaceDN w:val="0"/>
        <w:adjustRightInd w:val="0"/>
        <w:ind w:left="3119" w:hanging="3119"/>
        <w:jc w:val="both"/>
        <w:rPr>
          <w:rFonts w:cs="Arial"/>
        </w:rPr>
      </w:pP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</w:rPr>
        <w:t>Projektdauer:</w:t>
      </w:r>
      <w:r>
        <w:rPr>
          <w:rFonts w:cs="Arial"/>
        </w:rPr>
        <w:tab/>
        <w:t>Start: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3225D9" w:rsidRPr="00467C2D" w:rsidRDefault="007C08E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</w:rPr>
        <w:tab/>
      </w:r>
      <w:r w:rsidR="005B3207">
        <w:rPr>
          <w:rFonts w:cs="Arial"/>
        </w:rPr>
        <w:t>Ende: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467C2D" w:rsidRDefault="00467C2D" w:rsidP="00467C2D">
      <w:pPr>
        <w:tabs>
          <w:tab w:val="left" w:pos="3119"/>
        </w:tabs>
        <w:autoSpaceDE w:val="0"/>
        <w:autoSpaceDN w:val="0"/>
        <w:adjustRightInd w:val="0"/>
        <w:ind w:left="3119" w:hanging="3119"/>
        <w:jc w:val="both"/>
        <w:rPr>
          <w:rFonts w:cs="Arial"/>
          <w:b/>
        </w:rPr>
      </w:pPr>
    </w:p>
    <w:p w:rsidR="003225D9" w:rsidRPr="00467C2D" w:rsidRDefault="008848E8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 w:rsidRPr="00B83761">
        <w:rPr>
          <w:rFonts w:cs="Arial"/>
        </w:rPr>
        <w:t>Projektkosten:</w:t>
      </w:r>
      <w:r>
        <w:rPr>
          <w:rFonts w:cs="Arial"/>
          <w:b/>
        </w:rPr>
        <w:tab/>
      </w:r>
      <w:r w:rsidRPr="008848E8">
        <w:rPr>
          <w:rFonts w:cs="Arial"/>
        </w:rPr>
        <w:t>Total: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3225D9" w:rsidRPr="00467C2D" w:rsidRDefault="008848E8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b/>
        </w:rPr>
        <w:tab/>
      </w:r>
      <w:r w:rsidRPr="00B83761">
        <w:rPr>
          <w:rFonts w:cs="Arial"/>
        </w:rPr>
        <w:t>ersuchter Beitrag: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8848E8" w:rsidRDefault="008848E8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</w:rPr>
        <w:t>Projektleitung: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7C08E7" w:rsidRDefault="007C08E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5B3207" w:rsidRDefault="005B320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Kontaktdaten </w:t>
      </w:r>
      <w:r w:rsidR="00170FB8">
        <w:rPr>
          <w:rFonts w:cs="Arial"/>
          <w:b/>
        </w:rPr>
        <w:t>des Gesuchstellers</w:t>
      </w: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 w:rsidRPr="000F3407">
        <w:rPr>
          <w:rFonts w:cs="Arial"/>
        </w:rPr>
        <w:t>Institution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 w:rsidRPr="000F3407">
        <w:rPr>
          <w:rFonts w:cs="Arial"/>
        </w:rPr>
        <w:t>Name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 w:rsidRPr="000F3407">
        <w:rPr>
          <w:rFonts w:cs="Arial"/>
        </w:rPr>
        <w:t>Adresse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 w:rsidRPr="000F3407">
        <w:rPr>
          <w:rFonts w:cs="Arial"/>
        </w:rPr>
        <w:t>PLZ/Ort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 w:rsidRPr="000F3407">
        <w:rPr>
          <w:rFonts w:cs="Arial"/>
        </w:rPr>
        <w:t>Telefon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3225D9" w:rsidRPr="00467C2D" w:rsidRDefault="00FE6036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</w:rPr>
        <w:t>E-Mail</w:t>
      </w:r>
      <w:r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FE6036" w:rsidRDefault="00FE6036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proofErr w:type="spellStart"/>
      <w:r>
        <w:rPr>
          <w:rFonts w:cs="Arial"/>
        </w:rPr>
        <w:t>Gesuchsb</w:t>
      </w:r>
      <w:r w:rsidRPr="0086018A">
        <w:rPr>
          <w:rFonts w:cs="Arial"/>
        </w:rPr>
        <w:t>eilagen</w:t>
      </w:r>
      <w:proofErr w:type="spellEnd"/>
      <w:r w:rsidRPr="0086018A">
        <w:rPr>
          <w:rFonts w:cs="Arial"/>
        </w:rPr>
        <w:t>:</w:t>
      </w:r>
      <w:r w:rsidRPr="0086018A">
        <w:rPr>
          <w:rFonts w:cs="Arial"/>
        </w:rPr>
        <w:tab/>
        <w:t>-</w:t>
      </w:r>
      <w:r w:rsidR="00467C2D">
        <w:rPr>
          <w:rFonts w:cs="Arial"/>
        </w:rPr>
        <w:t xml:space="preserve"> </w:t>
      </w:r>
      <w:r w:rsidR="003225D9">
        <w:rPr>
          <w:rFonts w:cs="Arial"/>
          <w:color w:val="0070C0"/>
        </w:rPr>
        <w:t>…</w:t>
      </w: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 w:rsidRPr="0086018A">
        <w:rPr>
          <w:rFonts w:cs="Arial"/>
        </w:rPr>
        <w:tab/>
        <w:t>-</w:t>
      </w:r>
      <w:r w:rsidR="00467C2D">
        <w:rPr>
          <w:rFonts w:cs="Arial"/>
        </w:rPr>
        <w:t xml:space="preserve"> </w:t>
      </w:r>
      <w:r w:rsidR="003225D9">
        <w:rPr>
          <w:rFonts w:cs="Arial"/>
          <w:color w:val="0070C0"/>
        </w:rPr>
        <w:t>…</w:t>
      </w: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 w:rsidRPr="0086018A">
        <w:rPr>
          <w:rFonts w:cs="Arial"/>
        </w:rPr>
        <w:tab/>
        <w:t>-</w:t>
      </w:r>
      <w:r w:rsidR="00467C2D">
        <w:rPr>
          <w:rFonts w:cs="Arial"/>
        </w:rPr>
        <w:t xml:space="preserve"> </w:t>
      </w:r>
      <w:r w:rsidR="003225D9">
        <w:rPr>
          <w:rFonts w:cs="Arial"/>
          <w:color w:val="0070C0"/>
        </w:rPr>
        <w:t>…</w:t>
      </w:r>
    </w:p>
    <w:p w:rsidR="005B3207" w:rsidRDefault="005B320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</w:rPr>
      </w:pPr>
    </w:p>
    <w:p w:rsidR="003225D9" w:rsidRPr="00467C2D" w:rsidRDefault="005B3207" w:rsidP="003225D9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 w:rsidRPr="007201B9">
        <w:rPr>
          <w:rFonts w:cs="Arial"/>
        </w:rPr>
        <w:t>Bemerkungen:</w:t>
      </w:r>
      <w:r w:rsidR="00FE6036">
        <w:rPr>
          <w:rFonts w:cs="Arial"/>
        </w:rPr>
        <w:tab/>
      </w:r>
      <w:r w:rsidR="003225D9">
        <w:rPr>
          <w:rFonts w:cs="Arial"/>
          <w:color w:val="0070C0"/>
        </w:rPr>
        <w:t>…</w:t>
      </w:r>
    </w:p>
    <w:p w:rsidR="005B3207" w:rsidRDefault="005B320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5B3207" w:rsidRDefault="005B320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A976F7" w:rsidRDefault="00A976F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A976F7" w:rsidRPr="00A976F7" w:rsidRDefault="00CF0A3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Datum</w:t>
      </w:r>
      <w:r w:rsidR="00A976F7" w:rsidRPr="00A976F7">
        <w:rPr>
          <w:rFonts w:cs="Arial"/>
        </w:rPr>
        <w:t>:</w:t>
      </w:r>
    </w:p>
    <w:p w:rsidR="00A976F7" w:rsidRPr="00A976F7" w:rsidRDefault="00A976F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</w:rPr>
      </w:pPr>
    </w:p>
    <w:p w:rsidR="00A976F7" w:rsidRPr="00A976F7" w:rsidRDefault="00A976F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</w:rPr>
      </w:pPr>
      <w:r w:rsidRPr="00A976F7">
        <w:rPr>
          <w:rFonts w:cs="Arial"/>
        </w:rPr>
        <w:t>Unterschrift/Stempel:</w:t>
      </w:r>
    </w:p>
    <w:p w:rsidR="005B3207" w:rsidRDefault="005B3207" w:rsidP="004B2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2. Kurzbeschreibung des Projekts</w:t>
      </w:r>
    </w:p>
    <w:p w:rsidR="005B3207" w:rsidRPr="007359EE" w:rsidRDefault="005B3207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  <w:r>
        <w:rPr>
          <w:rFonts w:cs="Arial"/>
          <w:i/>
        </w:rPr>
        <w:t>(gemäss § 13a Abs. 3 Verordnung über den Finanzausgleich)</w:t>
      </w:r>
    </w:p>
    <w:p w:rsidR="005B3207" w:rsidRDefault="005B3207" w:rsidP="005B3207">
      <w:pPr>
        <w:tabs>
          <w:tab w:val="left" w:pos="3119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5B3207" w:rsidRPr="00E27834" w:rsidRDefault="005B3207" w:rsidP="00DB2BC8">
      <w:pPr>
        <w:tabs>
          <w:tab w:val="left" w:pos="3119"/>
        </w:tabs>
        <w:autoSpaceDE w:val="0"/>
        <w:autoSpaceDN w:val="0"/>
        <w:adjustRightInd w:val="0"/>
        <w:rPr>
          <w:rFonts w:cs="Arial"/>
          <w:color w:val="FF0000"/>
        </w:rPr>
      </w:pPr>
      <w:r w:rsidRPr="00E27834">
        <w:rPr>
          <w:rFonts w:cs="Arial"/>
          <w:color w:val="FF0000"/>
        </w:rPr>
        <w:t xml:space="preserve">Hinweis: </w:t>
      </w:r>
      <w:r w:rsidR="00DB2BC8">
        <w:rPr>
          <w:rFonts w:cs="Arial"/>
          <w:color w:val="FF0000"/>
        </w:rPr>
        <w:t xml:space="preserve">es kann auch auf die entsprechenden Passagen im </w:t>
      </w:r>
      <w:r w:rsidR="00D5444A">
        <w:rPr>
          <w:rFonts w:cs="Arial"/>
          <w:color w:val="FF0000"/>
        </w:rPr>
        <w:t>beigelegten</w:t>
      </w:r>
      <w:r w:rsidRPr="00E27834">
        <w:rPr>
          <w:rFonts w:cs="Arial"/>
          <w:color w:val="FF0000"/>
        </w:rPr>
        <w:t xml:space="preserve"> </w:t>
      </w:r>
      <w:r w:rsidR="00DB2BC8">
        <w:rPr>
          <w:rFonts w:cs="Arial"/>
          <w:color w:val="FF0000"/>
        </w:rPr>
        <w:t>Projektbeschrieb verwiesen werden</w:t>
      </w:r>
    </w:p>
    <w:p w:rsidR="005B3207" w:rsidRDefault="005B3207" w:rsidP="005B3207">
      <w:pPr>
        <w:tabs>
          <w:tab w:val="left" w:pos="2694"/>
          <w:tab w:val="left" w:pos="3119"/>
          <w:tab w:val="left" w:pos="567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Pr="005C7F91" w:rsidRDefault="005B3207" w:rsidP="005B3207">
      <w:pPr>
        <w:tabs>
          <w:tab w:val="left" w:pos="2694"/>
          <w:tab w:val="left" w:pos="3119"/>
          <w:tab w:val="left" w:pos="5670"/>
        </w:tabs>
        <w:autoSpaceDE w:val="0"/>
        <w:autoSpaceDN w:val="0"/>
        <w:adjustRightInd w:val="0"/>
        <w:jc w:val="both"/>
        <w:rPr>
          <w:rFonts w:cs="Arial"/>
          <w:i/>
        </w:rPr>
      </w:pPr>
      <w:r>
        <w:rPr>
          <w:rFonts w:cs="Arial"/>
          <w:i/>
        </w:rPr>
        <w:t xml:space="preserve">a) </w:t>
      </w:r>
      <w:r w:rsidRPr="005C7F91">
        <w:rPr>
          <w:rFonts w:cs="Arial"/>
          <w:i/>
        </w:rPr>
        <w:t>Projekt</w:t>
      </w:r>
      <w:r w:rsidR="00DB2BC8">
        <w:rPr>
          <w:rFonts w:cs="Arial"/>
          <w:i/>
        </w:rPr>
        <w:t>inhalt</w:t>
      </w:r>
    </w:p>
    <w:p w:rsidR="00467C2D" w:rsidRDefault="00467C2D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5B3207" w:rsidRDefault="005B3207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</w:p>
    <w:p w:rsidR="00EB793C" w:rsidRDefault="00EB793C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Pr="005C7F91" w:rsidRDefault="005B3207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  <w:r>
        <w:rPr>
          <w:rFonts w:cs="Arial"/>
          <w:i/>
        </w:rPr>
        <w:t xml:space="preserve">b) </w:t>
      </w:r>
      <w:r w:rsidRPr="005C7F91">
        <w:rPr>
          <w:rFonts w:cs="Arial"/>
          <w:i/>
        </w:rPr>
        <w:t>Projektziele</w:t>
      </w:r>
    </w:p>
    <w:p w:rsidR="00EB793C" w:rsidRDefault="00467C2D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467C2D" w:rsidRDefault="00467C2D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EB793C" w:rsidRDefault="00EB793C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Default="005B3207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  <w:r>
        <w:rPr>
          <w:rFonts w:cs="Arial"/>
          <w:i/>
        </w:rPr>
        <w:t>c) Vorgehensweise (Projektorganisation)</w:t>
      </w:r>
    </w:p>
    <w:p w:rsidR="00EB793C" w:rsidRDefault="00467C2D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467C2D" w:rsidRDefault="00467C2D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EB793C" w:rsidRDefault="00EB793C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Default="005B3207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  <w:r>
        <w:rPr>
          <w:rFonts w:cs="Arial"/>
          <w:i/>
        </w:rPr>
        <w:t>d) Zeitplan</w:t>
      </w:r>
    </w:p>
    <w:p w:rsidR="00EB793C" w:rsidRDefault="00467C2D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467C2D" w:rsidRDefault="00467C2D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B793C" w:rsidRDefault="00EB793C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Pr="007359EE" w:rsidRDefault="005B3207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  <w:r>
        <w:rPr>
          <w:rFonts w:cs="Arial"/>
          <w:i/>
        </w:rPr>
        <w:t xml:space="preserve">e) </w:t>
      </w:r>
      <w:r w:rsidR="007277BC">
        <w:rPr>
          <w:rFonts w:cs="Arial"/>
          <w:i/>
        </w:rPr>
        <w:t xml:space="preserve">Kommunikation und </w:t>
      </w:r>
      <w:r>
        <w:rPr>
          <w:rFonts w:cs="Arial"/>
          <w:i/>
        </w:rPr>
        <w:t>Information</w:t>
      </w:r>
      <w:r w:rsidRPr="007359EE">
        <w:rPr>
          <w:rFonts w:cs="Arial"/>
          <w:i/>
        </w:rPr>
        <w:t xml:space="preserve"> der Bevölkerung</w:t>
      </w:r>
    </w:p>
    <w:p w:rsidR="00EB793C" w:rsidRDefault="00467C2D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467C2D" w:rsidRDefault="00467C2D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EB793C" w:rsidRDefault="00EB793C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Pr="007359EE" w:rsidRDefault="007277BC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  <w:r>
        <w:rPr>
          <w:rFonts w:cs="Arial"/>
          <w:i/>
        </w:rPr>
        <w:t>f</w:t>
      </w:r>
      <w:r w:rsidR="005B3207">
        <w:rPr>
          <w:rFonts w:cs="Arial"/>
          <w:i/>
        </w:rPr>
        <w:t>) anrechenbare Projektkosten</w:t>
      </w:r>
    </w:p>
    <w:p w:rsidR="00EB793C" w:rsidRDefault="00467C2D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467C2D" w:rsidRDefault="00467C2D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</w:rPr>
      </w:pPr>
    </w:p>
    <w:p w:rsidR="00EB793C" w:rsidRDefault="00EB793C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Default="007277BC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i/>
        </w:rPr>
      </w:pPr>
      <w:r>
        <w:rPr>
          <w:rFonts w:cs="Arial"/>
          <w:i/>
        </w:rPr>
        <w:t>g</w:t>
      </w:r>
      <w:r w:rsidR="005B3207">
        <w:rPr>
          <w:rFonts w:cs="Arial"/>
          <w:i/>
        </w:rPr>
        <w:t>) erwartete Einsparungen</w:t>
      </w:r>
    </w:p>
    <w:p w:rsidR="00467C2D" w:rsidRDefault="00467C2D" w:rsidP="00467C2D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EB793C" w:rsidRPr="00EB793C" w:rsidRDefault="00EB793C" w:rsidP="005B3207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</w:rPr>
      </w:pPr>
    </w:p>
    <w:p w:rsidR="005B3207" w:rsidRDefault="005B3207" w:rsidP="004B2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119"/>
          <w:tab w:val="left" w:pos="5670"/>
        </w:tabs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3</w:t>
      </w:r>
      <w:r w:rsidRPr="00C82303">
        <w:rPr>
          <w:rFonts w:cs="Arial"/>
          <w:b/>
        </w:rPr>
        <w:t xml:space="preserve">. </w:t>
      </w:r>
      <w:r w:rsidR="004B23A6">
        <w:rPr>
          <w:rFonts w:cs="Arial"/>
          <w:b/>
        </w:rPr>
        <w:t>Selbstbeurteilung</w:t>
      </w:r>
    </w:p>
    <w:p w:rsidR="005B3207" w:rsidRPr="007B7978" w:rsidRDefault="005B3207" w:rsidP="005B3207">
      <w:pPr>
        <w:tabs>
          <w:tab w:val="left" w:pos="2694"/>
          <w:tab w:val="left" w:pos="3119"/>
          <w:tab w:val="left" w:pos="5670"/>
        </w:tabs>
        <w:autoSpaceDE w:val="0"/>
        <w:autoSpaceDN w:val="0"/>
        <w:adjustRightInd w:val="0"/>
        <w:jc w:val="both"/>
        <w:rPr>
          <w:rFonts w:cs="Arial"/>
        </w:rPr>
      </w:pPr>
      <w:r w:rsidRPr="007B7978">
        <w:rPr>
          <w:rFonts w:cs="Arial"/>
        </w:rPr>
        <w:t>(</w:t>
      </w:r>
      <w:r w:rsidR="00A40832">
        <w:rPr>
          <w:rFonts w:cs="Arial"/>
        </w:rPr>
        <w:t xml:space="preserve">anhand der </w:t>
      </w:r>
      <w:r w:rsidR="00120F22">
        <w:rPr>
          <w:rFonts w:cs="Arial"/>
        </w:rPr>
        <w:t xml:space="preserve">Kriterien </w:t>
      </w:r>
      <w:r w:rsidRPr="007B7978">
        <w:rPr>
          <w:rFonts w:cs="Arial"/>
        </w:rPr>
        <w:t xml:space="preserve">gemäss § 13f </w:t>
      </w:r>
      <w:r>
        <w:rPr>
          <w:rFonts w:cs="Arial"/>
        </w:rPr>
        <w:t>Finanzausgleichsgesetz</w:t>
      </w:r>
      <w:r w:rsidRPr="007B7978">
        <w:rPr>
          <w:rFonts w:cs="Arial"/>
        </w:rPr>
        <w:t>)</w:t>
      </w:r>
    </w:p>
    <w:p w:rsidR="005B3207" w:rsidRDefault="005B3207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</w:p>
    <w:p w:rsidR="005B3207" w:rsidRPr="004B23A6" w:rsidRDefault="005B3207" w:rsidP="004B23A6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  <w:b/>
          <w:i/>
        </w:rPr>
      </w:pPr>
      <w:r w:rsidRPr="004B23A6">
        <w:rPr>
          <w:rFonts w:cs="Arial"/>
          <w:b/>
          <w:i/>
        </w:rPr>
        <w:t>a) Innovationsgehalt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5B3207" w:rsidRPr="00562326" w:rsidTr="007715BD">
        <w:tc>
          <w:tcPr>
            <w:tcW w:w="2493" w:type="dxa"/>
            <w:shd w:val="clear" w:color="auto" w:fill="auto"/>
          </w:tcPr>
          <w:p w:rsidR="005B3207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1299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61D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5B3207" w:rsidRPr="00562326">
              <w:rPr>
                <w:rFonts w:cs="Arial"/>
                <w:sz w:val="20"/>
                <w:szCs w:val="20"/>
              </w:rPr>
              <w:t xml:space="preserve">erfüllt </w:t>
            </w:r>
          </w:p>
        </w:tc>
        <w:tc>
          <w:tcPr>
            <w:tcW w:w="2493" w:type="dxa"/>
            <w:shd w:val="clear" w:color="auto" w:fill="auto"/>
          </w:tcPr>
          <w:p w:rsidR="005B3207" w:rsidRPr="00562326" w:rsidRDefault="00D6083F" w:rsidP="00E238BB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6286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5B3207" w:rsidRPr="00562326">
              <w:rPr>
                <w:rFonts w:cs="Arial"/>
                <w:sz w:val="20"/>
                <w:szCs w:val="20"/>
              </w:rPr>
              <w:t>teilweise erfüllt</w:t>
            </w:r>
          </w:p>
        </w:tc>
        <w:tc>
          <w:tcPr>
            <w:tcW w:w="2493" w:type="dxa"/>
            <w:shd w:val="clear" w:color="auto" w:fill="auto"/>
          </w:tcPr>
          <w:p w:rsidR="005B3207" w:rsidRPr="00562326" w:rsidRDefault="00D6083F" w:rsidP="00E238BB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0567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nicht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 erfüllt</w:t>
            </w:r>
          </w:p>
        </w:tc>
      </w:tr>
    </w:tbl>
    <w:p w:rsidR="005B3207" w:rsidRDefault="005B3207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</w:p>
    <w:p w:rsidR="005B3207" w:rsidRDefault="005B3207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Bemerkung:</w:t>
      </w:r>
    </w:p>
    <w:p w:rsidR="00467C2D" w:rsidRDefault="00467C2D" w:rsidP="00467C2D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3B6CB8" w:rsidRDefault="003B6CB8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Pr="004B23A6" w:rsidRDefault="005B3207" w:rsidP="004B23A6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  <w:b/>
          <w:i/>
        </w:rPr>
      </w:pPr>
      <w:r w:rsidRPr="004B23A6">
        <w:rPr>
          <w:rFonts w:cs="Arial"/>
          <w:b/>
          <w:i/>
        </w:rPr>
        <w:t>b) Anzahl und G</w:t>
      </w:r>
      <w:r w:rsidR="003B6CB8" w:rsidRPr="004B23A6">
        <w:rPr>
          <w:rFonts w:cs="Arial"/>
          <w:b/>
          <w:i/>
        </w:rPr>
        <w:t>rösse der beteiligten Gemeinden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E238BB" w:rsidRPr="00562326" w:rsidTr="007715BD"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494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erfüllt 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74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>teilweise erfüllt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2641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nicht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 erfüllt</w:t>
            </w:r>
          </w:p>
        </w:tc>
      </w:tr>
    </w:tbl>
    <w:p w:rsidR="005B3207" w:rsidRDefault="005B3207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</w:p>
    <w:p w:rsidR="00E238BB" w:rsidRPr="00C82303" w:rsidRDefault="00E238BB" w:rsidP="00E238BB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Bemerkung:</w:t>
      </w:r>
    </w:p>
    <w:p w:rsidR="00467C2D" w:rsidRDefault="00467C2D" w:rsidP="00467C2D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3B6CB8" w:rsidRDefault="003B6CB8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Pr="004B23A6" w:rsidRDefault="005B3207" w:rsidP="004B23A6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  <w:b/>
          <w:i/>
        </w:rPr>
      </w:pPr>
      <w:r w:rsidRPr="004B23A6">
        <w:rPr>
          <w:rFonts w:cs="Arial"/>
          <w:b/>
          <w:i/>
        </w:rPr>
        <w:t xml:space="preserve">c) Übertragbarkeit der erarbeiteten Resultate </w:t>
      </w:r>
      <w:r w:rsidR="003B6CB8" w:rsidRPr="004B23A6">
        <w:rPr>
          <w:rFonts w:cs="Arial"/>
          <w:b/>
          <w:i/>
        </w:rPr>
        <w:t>auf andere Gemeinden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E238BB" w:rsidRPr="00562326" w:rsidTr="007715BD"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3420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erfüllt 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3073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>teilweise erfüllt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7126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nicht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 erfüllt</w:t>
            </w:r>
          </w:p>
        </w:tc>
      </w:tr>
    </w:tbl>
    <w:p w:rsidR="00E238BB" w:rsidRDefault="00E238BB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</w:p>
    <w:p w:rsidR="00E238BB" w:rsidRPr="00C82303" w:rsidRDefault="00E238BB" w:rsidP="00E238BB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Bemerkung:</w:t>
      </w:r>
    </w:p>
    <w:p w:rsidR="00467C2D" w:rsidRDefault="00467C2D" w:rsidP="00467C2D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3B6CB8" w:rsidRDefault="003B6CB8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Pr="004B23A6" w:rsidRDefault="005B3207" w:rsidP="004B23A6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  <w:b/>
          <w:i/>
        </w:rPr>
      </w:pPr>
      <w:r w:rsidRPr="004B23A6">
        <w:rPr>
          <w:rFonts w:cs="Arial"/>
          <w:b/>
          <w:i/>
        </w:rPr>
        <w:t>d) Gesamtinteresse des Ka</w:t>
      </w:r>
      <w:r w:rsidR="003B6CB8" w:rsidRPr="004B23A6">
        <w:rPr>
          <w:rFonts w:cs="Arial"/>
          <w:b/>
          <w:i/>
        </w:rPr>
        <w:t>ntons und der übrigen Gemeinden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E238BB" w:rsidRPr="00562326" w:rsidTr="007715BD"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79543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erfüllt 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971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>teilweise erfüllt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16254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nicht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 erfüllt</w:t>
            </w:r>
          </w:p>
        </w:tc>
      </w:tr>
    </w:tbl>
    <w:p w:rsidR="005B3207" w:rsidRDefault="005B3207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</w:p>
    <w:p w:rsidR="00E238BB" w:rsidRPr="00C82303" w:rsidRDefault="00E238BB" w:rsidP="00E238BB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Bemerkung:</w:t>
      </w:r>
    </w:p>
    <w:p w:rsidR="00467C2D" w:rsidRDefault="00467C2D" w:rsidP="00467C2D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3B6CB8" w:rsidRDefault="003B6CB8" w:rsidP="00E238BB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Pr="004B23A6" w:rsidRDefault="003B6CB8" w:rsidP="004B23A6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  <w:b/>
          <w:i/>
        </w:rPr>
      </w:pPr>
      <w:r w:rsidRPr="004B23A6">
        <w:rPr>
          <w:rFonts w:cs="Arial"/>
          <w:b/>
          <w:i/>
        </w:rPr>
        <w:t>e) Finanzkraft der Gemeinden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E238BB" w:rsidRPr="00562326" w:rsidTr="007715BD"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37582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erfüllt 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74352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>teilweise erfüllt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4671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nicht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 erfüllt</w:t>
            </w:r>
          </w:p>
        </w:tc>
      </w:tr>
    </w:tbl>
    <w:p w:rsidR="00E238BB" w:rsidRDefault="00E238BB" w:rsidP="00E238BB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</w:p>
    <w:p w:rsidR="00E238BB" w:rsidRPr="00C82303" w:rsidRDefault="00E238BB" w:rsidP="00E238BB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Bemerkung:</w:t>
      </w:r>
    </w:p>
    <w:p w:rsidR="00467C2D" w:rsidRDefault="00467C2D" w:rsidP="00467C2D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3B6CB8" w:rsidRDefault="003B6CB8" w:rsidP="005B3207">
      <w:pPr>
        <w:tabs>
          <w:tab w:val="left" w:pos="2694"/>
          <w:tab w:val="left" w:pos="3119"/>
          <w:tab w:val="left" w:pos="5670"/>
          <w:tab w:val="left" w:pos="7655"/>
          <w:tab w:val="left" w:pos="8647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Pr="004B23A6" w:rsidRDefault="003B6CB8" w:rsidP="004B23A6">
      <w:pPr>
        <w:tabs>
          <w:tab w:val="left" w:pos="2694"/>
          <w:tab w:val="left" w:pos="3119"/>
          <w:tab w:val="left" w:pos="5670"/>
          <w:tab w:val="left" w:pos="7655"/>
          <w:tab w:val="left" w:pos="8647"/>
        </w:tabs>
        <w:autoSpaceDE w:val="0"/>
        <w:autoSpaceDN w:val="0"/>
        <w:adjustRightInd w:val="0"/>
        <w:jc w:val="both"/>
        <w:rPr>
          <w:rFonts w:cs="Arial"/>
          <w:b/>
          <w:i/>
        </w:rPr>
      </w:pPr>
      <w:r w:rsidRPr="004B23A6">
        <w:rPr>
          <w:rFonts w:cs="Arial"/>
          <w:b/>
          <w:i/>
        </w:rPr>
        <w:t>f) Raumplanerischer Nutzen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E238BB" w:rsidRPr="00562326" w:rsidTr="007715BD"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85260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erfüllt 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252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>teilweise erfüllt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77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nicht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 erfüllt</w:t>
            </w:r>
          </w:p>
        </w:tc>
      </w:tr>
    </w:tbl>
    <w:p w:rsidR="00E238BB" w:rsidRDefault="00E238BB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</w:p>
    <w:p w:rsidR="00E238BB" w:rsidRPr="00C82303" w:rsidRDefault="00E238BB" w:rsidP="00E238BB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Bemerkung:</w:t>
      </w:r>
    </w:p>
    <w:p w:rsidR="00467C2D" w:rsidRDefault="00467C2D" w:rsidP="00467C2D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4B23A6" w:rsidRDefault="004B23A6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Pr="004B23A6" w:rsidRDefault="003B6CB8" w:rsidP="004B23A6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  <w:b/>
          <w:i/>
        </w:rPr>
      </w:pPr>
      <w:r w:rsidRPr="004B23A6">
        <w:rPr>
          <w:rFonts w:cs="Arial"/>
          <w:b/>
          <w:i/>
        </w:rPr>
        <w:t>g) Demokratische Mitwirkung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E238BB" w:rsidRPr="00562326" w:rsidTr="007715BD"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792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erfüllt 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84430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>teilweise erfüllt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61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nicht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 erfüllt</w:t>
            </w:r>
          </w:p>
        </w:tc>
      </w:tr>
    </w:tbl>
    <w:p w:rsidR="005B3207" w:rsidRDefault="005B3207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</w:p>
    <w:p w:rsidR="00E238BB" w:rsidRPr="00C82303" w:rsidRDefault="00E238BB" w:rsidP="00E238BB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Bemerkung:</w:t>
      </w:r>
    </w:p>
    <w:p w:rsidR="00467C2D" w:rsidRDefault="00467C2D" w:rsidP="00467C2D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E238BB" w:rsidRDefault="00E238BB" w:rsidP="005B3207">
      <w:pPr>
        <w:tabs>
          <w:tab w:val="left" w:pos="2694"/>
          <w:tab w:val="left" w:pos="3119"/>
          <w:tab w:val="left" w:pos="5670"/>
          <w:tab w:val="left" w:pos="7655"/>
          <w:tab w:val="left" w:pos="8647"/>
        </w:tabs>
        <w:autoSpaceDE w:val="0"/>
        <w:autoSpaceDN w:val="0"/>
        <w:adjustRightInd w:val="0"/>
        <w:jc w:val="both"/>
        <w:rPr>
          <w:rFonts w:cs="Arial"/>
          <w:i/>
        </w:rPr>
      </w:pPr>
    </w:p>
    <w:p w:rsidR="005B3207" w:rsidRPr="004B23A6" w:rsidRDefault="005B3207" w:rsidP="004B23A6">
      <w:pPr>
        <w:tabs>
          <w:tab w:val="left" w:pos="2694"/>
          <w:tab w:val="left" w:pos="3119"/>
          <w:tab w:val="left" w:pos="5670"/>
          <w:tab w:val="left" w:pos="7655"/>
          <w:tab w:val="left" w:pos="8647"/>
        </w:tabs>
        <w:autoSpaceDE w:val="0"/>
        <w:autoSpaceDN w:val="0"/>
        <w:adjustRightInd w:val="0"/>
        <w:jc w:val="both"/>
        <w:rPr>
          <w:rFonts w:cs="Arial"/>
          <w:b/>
          <w:i/>
        </w:rPr>
      </w:pPr>
      <w:r w:rsidRPr="004B23A6">
        <w:rPr>
          <w:rFonts w:cs="Arial"/>
          <w:b/>
          <w:i/>
        </w:rPr>
        <w:t>h) E</w:t>
      </w:r>
      <w:r w:rsidR="003B6CB8" w:rsidRPr="004B23A6">
        <w:rPr>
          <w:rFonts w:cs="Arial"/>
          <w:b/>
          <w:i/>
        </w:rPr>
        <w:t>rfolgsaussichten des Projektes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</w:tblGrid>
      <w:tr w:rsidR="00E238BB" w:rsidRPr="00562326" w:rsidTr="007715BD"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48684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erfüllt 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91785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7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</w:t>
            </w:r>
            <w:r w:rsidR="00E238BB" w:rsidRPr="00562326">
              <w:rPr>
                <w:rFonts w:cs="Arial"/>
                <w:sz w:val="20"/>
                <w:szCs w:val="20"/>
              </w:rPr>
              <w:t>teilweise erfüllt</w:t>
            </w:r>
          </w:p>
        </w:tc>
        <w:tc>
          <w:tcPr>
            <w:tcW w:w="2493" w:type="dxa"/>
            <w:shd w:val="clear" w:color="auto" w:fill="auto"/>
          </w:tcPr>
          <w:p w:rsidR="00E238BB" w:rsidRPr="00562326" w:rsidRDefault="00D6083F" w:rsidP="007715BD">
            <w:pPr>
              <w:tabs>
                <w:tab w:val="left" w:pos="2694"/>
                <w:tab w:val="left" w:pos="3119"/>
                <w:tab w:val="left" w:pos="5670"/>
                <w:tab w:val="left" w:pos="7655"/>
              </w:tabs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206282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8B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238BB">
              <w:rPr>
                <w:rFonts w:cs="Arial"/>
                <w:sz w:val="20"/>
                <w:szCs w:val="20"/>
              </w:rPr>
              <w:t xml:space="preserve"> nicht</w:t>
            </w:r>
            <w:r w:rsidR="00E238BB" w:rsidRPr="00562326">
              <w:rPr>
                <w:rFonts w:cs="Arial"/>
                <w:sz w:val="20"/>
                <w:szCs w:val="20"/>
              </w:rPr>
              <w:t xml:space="preserve"> erfüllt</w:t>
            </w:r>
          </w:p>
        </w:tc>
      </w:tr>
    </w:tbl>
    <w:p w:rsidR="005B3207" w:rsidRDefault="005B3207" w:rsidP="005B3207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</w:p>
    <w:p w:rsidR="00E238BB" w:rsidRPr="00C82303" w:rsidRDefault="00E238BB" w:rsidP="00E238BB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Bemerkung:</w:t>
      </w:r>
    </w:p>
    <w:p w:rsidR="00467C2D" w:rsidRDefault="00467C2D" w:rsidP="00467C2D">
      <w:pPr>
        <w:tabs>
          <w:tab w:val="left" w:pos="2694"/>
          <w:tab w:val="left" w:pos="3119"/>
          <w:tab w:val="left" w:pos="5103"/>
          <w:tab w:val="left" w:pos="5670"/>
          <w:tab w:val="left" w:pos="7230"/>
        </w:tabs>
        <w:autoSpaceDE w:val="0"/>
        <w:autoSpaceDN w:val="0"/>
        <w:adjustRightInd w:val="0"/>
        <w:jc w:val="both"/>
        <w:rPr>
          <w:rFonts w:cs="Arial"/>
          <w:color w:val="0070C0"/>
        </w:rPr>
      </w:pPr>
      <w:r>
        <w:rPr>
          <w:rFonts w:cs="Arial"/>
          <w:color w:val="0070C0"/>
        </w:rPr>
        <w:t>…</w:t>
      </w:r>
    </w:p>
    <w:p w:rsidR="00E238BB" w:rsidRDefault="00E238BB" w:rsidP="00EB793C">
      <w:pPr>
        <w:tabs>
          <w:tab w:val="left" w:pos="2694"/>
          <w:tab w:val="left" w:pos="3119"/>
          <w:tab w:val="left" w:pos="5670"/>
          <w:tab w:val="left" w:pos="7655"/>
        </w:tabs>
        <w:autoSpaceDE w:val="0"/>
        <w:autoSpaceDN w:val="0"/>
        <w:adjustRightInd w:val="0"/>
        <w:jc w:val="both"/>
        <w:rPr>
          <w:rFonts w:cs="Arial"/>
        </w:rPr>
      </w:pPr>
    </w:p>
    <w:sectPr w:rsidR="00E238BB" w:rsidSect="005B5D2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8E8" w:rsidRDefault="008848E8" w:rsidP="008848E8">
      <w:r>
        <w:separator/>
      </w:r>
    </w:p>
  </w:endnote>
  <w:endnote w:type="continuationSeparator" w:id="0">
    <w:p w:rsidR="008848E8" w:rsidRDefault="008848E8" w:rsidP="0088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E8" w:rsidRPr="008848E8" w:rsidRDefault="002937B2">
    <w:pPr>
      <w:pStyle w:val="Fuzeile"/>
      <w:rPr>
        <w:sz w:val="18"/>
        <w:szCs w:val="18"/>
      </w:rPr>
    </w:pPr>
    <w:r>
      <w:rPr>
        <w:sz w:val="18"/>
        <w:szCs w:val="18"/>
      </w:rPr>
      <w:t>2017</w:t>
    </w:r>
    <w:r w:rsidR="008848E8" w:rsidRPr="008848E8">
      <w:rPr>
        <w:sz w:val="18"/>
        <w:szCs w:val="18"/>
      </w:rPr>
      <w:t>-</w:t>
    </w:r>
    <w:r>
      <w:rPr>
        <w:sz w:val="18"/>
        <w:szCs w:val="18"/>
      </w:rPr>
      <w:t>355</w:t>
    </w:r>
    <w:r w:rsidR="008848E8" w:rsidRPr="008848E8">
      <w:rPr>
        <w:sz w:val="18"/>
        <w:szCs w:val="18"/>
      </w:rPr>
      <w:t xml:space="preserve"> / </w:t>
    </w:r>
    <w:r w:rsidR="003F6F7B">
      <w:rPr>
        <w:sz w:val="18"/>
        <w:szCs w:val="18"/>
      </w:rPr>
      <w:t>Gesuchsformular</w:t>
    </w:r>
    <w:r w:rsidR="008848E8" w:rsidRPr="008848E8">
      <w:rPr>
        <w:sz w:val="18"/>
        <w:szCs w:val="18"/>
      </w:rPr>
      <w:t xml:space="preserve"> Zusammenarbeit</w:t>
    </w:r>
    <w:r w:rsidR="003F6F7B">
      <w:rPr>
        <w:sz w:val="18"/>
        <w:szCs w:val="18"/>
      </w:rPr>
      <w:t>sprojekt</w:t>
    </w:r>
    <w:r w:rsidR="005B5D28">
      <w:rPr>
        <w:sz w:val="18"/>
        <w:szCs w:val="18"/>
      </w:rPr>
      <w:tab/>
    </w:r>
    <w:r w:rsidR="005B5D28">
      <w:rPr>
        <w:sz w:val="18"/>
        <w:szCs w:val="18"/>
      </w:rPr>
      <w:tab/>
    </w:r>
    <w:r w:rsidR="005B5D28" w:rsidRPr="005B5D28">
      <w:rPr>
        <w:sz w:val="18"/>
        <w:szCs w:val="18"/>
      </w:rPr>
      <w:fldChar w:fldCharType="begin"/>
    </w:r>
    <w:r w:rsidR="005B5D28" w:rsidRPr="005B5D28">
      <w:rPr>
        <w:sz w:val="18"/>
        <w:szCs w:val="18"/>
      </w:rPr>
      <w:instrText>PAGE   \* MERGEFORMAT</w:instrText>
    </w:r>
    <w:r w:rsidR="005B5D28" w:rsidRPr="005B5D28">
      <w:rPr>
        <w:sz w:val="18"/>
        <w:szCs w:val="18"/>
      </w:rPr>
      <w:fldChar w:fldCharType="separate"/>
    </w:r>
    <w:r w:rsidR="00D6083F" w:rsidRPr="00D6083F">
      <w:rPr>
        <w:noProof/>
        <w:sz w:val="18"/>
        <w:szCs w:val="18"/>
        <w:lang w:val="de-DE"/>
      </w:rPr>
      <w:t>2</w:t>
    </w:r>
    <w:r w:rsidR="005B5D28" w:rsidRPr="005B5D2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8E8" w:rsidRDefault="008848E8" w:rsidP="008848E8">
      <w:r>
        <w:separator/>
      </w:r>
    </w:p>
  </w:footnote>
  <w:footnote w:type="continuationSeparator" w:id="0">
    <w:p w:rsidR="008848E8" w:rsidRDefault="008848E8" w:rsidP="00884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">
    <w:nsid w:val="6DFB76D2"/>
    <w:multiLevelType w:val="hybridMultilevel"/>
    <w:tmpl w:val="73E21A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07"/>
    <w:rsid w:val="00070DEE"/>
    <w:rsid w:val="000F52A2"/>
    <w:rsid w:val="00120F22"/>
    <w:rsid w:val="00170FB8"/>
    <w:rsid w:val="00177F43"/>
    <w:rsid w:val="001A5645"/>
    <w:rsid w:val="001E1B1D"/>
    <w:rsid w:val="002937B2"/>
    <w:rsid w:val="003225D9"/>
    <w:rsid w:val="003B6CB8"/>
    <w:rsid w:val="003F6F7B"/>
    <w:rsid w:val="00467C2D"/>
    <w:rsid w:val="004A00E4"/>
    <w:rsid w:val="004B23A6"/>
    <w:rsid w:val="005B3207"/>
    <w:rsid w:val="005B5D28"/>
    <w:rsid w:val="006D2E36"/>
    <w:rsid w:val="007277BC"/>
    <w:rsid w:val="007C08E7"/>
    <w:rsid w:val="008002D9"/>
    <w:rsid w:val="008848E8"/>
    <w:rsid w:val="00992A74"/>
    <w:rsid w:val="00A175A1"/>
    <w:rsid w:val="00A40832"/>
    <w:rsid w:val="00A965DD"/>
    <w:rsid w:val="00A976F7"/>
    <w:rsid w:val="00AE2DD4"/>
    <w:rsid w:val="00B26423"/>
    <w:rsid w:val="00B561DB"/>
    <w:rsid w:val="00B83761"/>
    <w:rsid w:val="00BD7DB8"/>
    <w:rsid w:val="00C0084F"/>
    <w:rsid w:val="00C4638D"/>
    <w:rsid w:val="00CB271B"/>
    <w:rsid w:val="00CF0A37"/>
    <w:rsid w:val="00D5444A"/>
    <w:rsid w:val="00D6083F"/>
    <w:rsid w:val="00DB2BC8"/>
    <w:rsid w:val="00E238BB"/>
    <w:rsid w:val="00E8204C"/>
    <w:rsid w:val="00E96985"/>
    <w:rsid w:val="00EB793C"/>
    <w:rsid w:val="00F26399"/>
    <w:rsid w:val="00F632EF"/>
    <w:rsid w:val="00F94FD9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3207"/>
    <w:pPr>
      <w:tabs>
        <w:tab w:val="center" w:pos="4320"/>
        <w:tab w:val="right" w:pos="8640"/>
      </w:tabs>
    </w:pPr>
    <w:rPr>
      <w:rFonts w:eastAsia="Times New Roman" w:cs="Times New Roman"/>
      <w:kern w:val="1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B3207"/>
    <w:rPr>
      <w:rFonts w:eastAsia="Times New Roman" w:cs="Times New Roman"/>
      <w:kern w:val="1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2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207"/>
    <w:rPr>
      <w:rFonts w:ascii="Tahoma" w:hAnsi="Tahoma" w:cs="Tahoma"/>
      <w:sz w:val="16"/>
      <w:szCs w:val="16"/>
    </w:rPr>
  </w:style>
  <w:style w:type="paragraph" w:customStyle="1" w:styleId="ListWithNumbers">
    <w:name w:val="ListWithNumbers"/>
    <w:basedOn w:val="Standard"/>
    <w:rsid w:val="005B3207"/>
    <w:pPr>
      <w:numPr>
        <w:numId w:val="1"/>
      </w:numPr>
    </w:pPr>
    <w:rPr>
      <w:rFonts w:eastAsia="Times New Roman" w:cs="Times New Roman"/>
      <w:kern w:val="10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7F43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8848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8E8"/>
  </w:style>
  <w:style w:type="paragraph" w:styleId="Listenabsatz">
    <w:name w:val="List Paragraph"/>
    <w:basedOn w:val="Standard"/>
    <w:uiPriority w:val="34"/>
    <w:qFormat/>
    <w:rsid w:val="006D2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3207"/>
    <w:pPr>
      <w:tabs>
        <w:tab w:val="center" w:pos="4320"/>
        <w:tab w:val="right" w:pos="8640"/>
      </w:tabs>
    </w:pPr>
    <w:rPr>
      <w:rFonts w:eastAsia="Times New Roman" w:cs="Times New Roman"/>
      <w:kern w:val="10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5B3207"/>
    <w:rPr>
      <w:rFonts w:eastAsia="Times New Roman" w:cs="Times New Roman"/>
      <w:kern w:val="1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320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3207"/>
    <w:rPr>
      <w:rFonts w:ascii="Tahoma" w:hAnsi="Tahoma" w:cs="Tahoma"/>
      <w:sz w:val="16"/>
      <w:szCs w:val="16"/>
    </w:rPr>
  </w:style>
  <w:style w:type="paragraph" w:customStyle="1" w:styleId="ListWithNumbers">
    <w:name w:val="ListWithNumbers"/>
    <w:basedOn w:val="Standard"/>
    <w:rsid w:val="005B3207"/>
    <w:pPr>
      <w:numPr>
        <w:numId w:val="1"/>
      </w:numPr>
    </w:pPr>
    <w:rPr>
      <w:rFonts w:eastAsia="Times New Roman" w:cs="Times New Roman"/>
      <w:kern w:val="10"/>
      <w:szCs w:val="24"/>
    </w:rPr>
  </w:style>
  <w:style w:type="character" w:styleId="Platzhaltertext">
    <w:name w:val="Placeholder Text"/>
    <w:basedOn w:val="Absatz-Standardschriftart"/>
    <w:uiPriority w:val="99"/>
    <w:semiHidden/>
    <w:rsid w:val="00177F43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8848E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8E8"/>
  </w:style>
  <w:style w:type="paragraph" w:styleId="Listenabsatz">
    <w:name w:val="List Paragraph"/>
    <w:basedOn w:val="Standard"/>
    <w:uiPriority w:val="34"/>
    <w:qFormat/>
    <w:rsid w:val="006D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Winkler</dc:creator>
  <cp:lastModifiedBy>Jonathan Winkler</cp:lastModifiedBy>
  <cp:revision>44</cp:revision>
  <cp:lastPrinted>2015-07-02T09:25:00Z</cp:lastPrinted>
  <dcterms:created xsi:type="dcterms:W3CDTF">2015-06-30T15:09:00Z</dcterms:created>
  <dcterms:modified xsi:type="dcterms:W3CDTF">2017-08-31T15:57:00Z</dcterms:modified>
</cp:coreProperties>
</file>